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B56" w:rsidRDefault="00515CA4" w:rsidP="00307C6B">
      <w:pPr>
        <w:spacing w:after="0" w:line="240" w:lineRule="auto"/>
        <w:ind w:left="11" w:right="57" w:hanging="11"/>
        <w:jc w:val="center"/>
        <w:rPr>
          <w:sz w:val="26"/>
        </w:rPr>
      </w:pPr>
      <w:r>
        <w:rPr>
          <w:sz w:val="26"/>
        </w:rPr>
        <w:t>TRIBUNAL DE CONTAS DO DISTRITO FEDERAL (TCDF)</w:t>
      </w:r>
    </w:p>
    <w:p w:rsidR="00A62B56" w:rsidRDefault="00515CA4" w:rsidP="00307C6B">
      <w:pPr>
        <w:spacing w:after="0" w:line="240" w:lineRule="auto"/>
        <w:ind w:left="11" w:right="57" w:hanging="11"/>
        <w:jc w:val="center"/>
        <w:rPr>
          <w:sz w:val="26"/>
        </w:rPr>
      </w:pPr>
      <w:r>
        <w:rPr>
          <w:sz w:val="26"/>
        </w:rPr>
        <w:t>CONCURSO PUBLICO PARA PROVIMENTO DE VAGAS E A FORMAÇÃO DE</w:t>
      </w:r>
    </w:p>
    <w:p w:rsidR="00A62B56" w:rsidRDefault="00515CA4" w:rsidP="00307C6B">
      <w:pPr>
        <w:spacing w:after="0" w:line="240" w:lineRule="auto"/>
        <w:ind w:left="11" w:right="57" w:hanging="11"/>
        <w:jc w:val="center"/>
        <w:rPr>
          <w:sz w:val="26"/>
        </w:rPr>
      </w:pPr>
      <w:r>
        <w:rPr>
          <w:sz w:val="26"/>
        </w:rPr>
        <w:t>CADASTRO RESERVA NO CARGO DE PROCURADOR DO MINISTÉRIO PUBLICO</w:t>
      </w:r>
    </w:p>
    <w:p w:rsidR="00307C6B" w:rsidRDefault="00515CA4" w:rsidP="00307C6B">
      <w:pPr>
        <w:spacing w:after="0" w:line="240" w:lineRule="auto"/>
        <w:ind w:left="11" w:right="57" w:hanging="11"/>
        <w:jc w:val="center"/>
        <w:rPr>
          <w:sz w:val="26"/>
        </w:rPr>
      </w:pPr>
      <w:r>
        <w:rPr>
          <w:sz w:val="26"/>
        </w:rPr>
        <w:t>JUNTO AO TRIBUNAL</w:t>
      </w:r>
      <w:r w:rsidR="00307C6B">
        <w:rPr>
          <w:sz w:val="26"/>
        </w:rPr>
        <w:t xml:space="preserve"> DE CONTAS DO DISTRITO FEDERAL</w:t>
      </w:r>
    </w:p>
    <w:p w:rsidR="009E16E7" w:rsidRDefault="00307C6B" w:rsidP="00307C6B">
      <w:pPr>
        <w:spacing w:after="203"/>
        <w:jc w:val="center"/>
      </w:pPr>
      <w:r w:rsidRPr="00307C6B">
        <w:rPr>
          <w:sz w:val="26"/>
        </w:rPr>
        <w:t xml:space="preserve">EDITAL Nº 1 – TCDF PROCURADOR, 18 DE </w:t>
      </w:r>
      <w:proofErr w:type="gramStart"/>
      <w:r w:rsidRPr="00307C6B">
        <w:rPr>
          <w:sz w:val="26"/>
        </w:rPr>
        <w:t>FEVEREIRO</w:t>
      </w:r>
      <w:proofErr w:type="gramEnd"/>
      <w:r w:rsidRPr="00307C6B">
        <w:rPr>
          <w:sz w:val="26"/>
        </w:rPr>
        <w:t xml:space="preserve"> DE 2020</w:t>
      </w:r>
    </w:p>
    <w:p w:rsidR="009E16E7" w:rsidRDefault="00337B80">
      <w:pPr>
        <w:pStyle w:val="Ttulo1"/>
      </w:pPr>
      <w:r>
        <w:t xml:space="preserve">REQUERIMENTO DE INSCRIÇÃO DEFINITIVA </w:t>
      </w:r>
    </w:p>
    <w:p w:rsidR="009E16E7" w:rsidRDefault="00337B80">
      <w:pPr>
        <w:spacing w:after="156"/>
      </w:pPr>
      <w:r>
        <w:t xml:space="preserve"> </w:t>
      </w:r>
    </w:p>
    <w:p w:rsidR="009E16E7" w:rsidRDefault="00337B80">
      <w:pPr>
        <w:spacing w:after="175"/>
      </w:pPr>
      <w:r>
        <w:t xml:space="preserve"> </w:t>
      </w:r>
    </w:p>
    <w:p w:rsidR="009E16E7" w:rsidRDefault="00307C6B">
      <w:pPr>
        <w:spacing w:after="146" w:line="360" w:lineRule="auto"/>
        <w:ind w:right="51"/>
        <w:jc w:val="both"/>
      </w:pPr>
      <w:proofErr w:type="gramStart"/>
      <w:r>
        <w:rPr>
          <w:sz w:val="24"/>
        </w:rPr>
        <w:t>Eu,_</w:t>
      </w:r>
      <w:proofErr w:type="gramEnd"/>
      <w:r>
        <w:rPr>
          <w:sz w:val="24"/>
        </w:rPr>
        <w:t>__</w:t>
      </w:r>
      <w:bookmarkStart w:id="0" w:name="_GoBack"/>
      <w:bookmarkEnd w:id="0"/>
      <w:r w:rsidR="00337B80">
        <w:rPr>
          <w:sz w:val="24"/>
        </w:rPr>
        <w:t>_________________________________________________________________, CPF nº ___________________, documento de identificação nº __________________, requeiro a minha inscrição definitiva no concurso público para o provimento</w:t>
      </w:r>
      <w:r w:rsidR="00515CA4">
        <w:rPr>
          <w:sz w:val="24"/>
        </w:rPr>
        <w:t xml:space="preserve"> de </w:t>
      </w:r>
      <w:r w:rsidR="00337B80">
        <w:rPr>
          <w:sz w:val="24"/>
        </w:rPr>
        <w:t xml:space="preserve">vagas e a formação de cadastro de reserva no cargo de </w:t>
      </w:r>
      <w:r w:rsidR="00515CA4">
        <w:rPr>
          <w:sz w:val="24"/>
        </w:rPr>
        <w:t>Procurador do Ministério Público junto ao tribunal de contas do Distrito Federal (TCDF</w:t>
      </w:r>
      <w:r w:rsidR="00337B80">
        <w:rPr>
          <w:sz w:val="24"/>
        </w:rPr>
        <w:t xml:space="preserve">), regido pelo Edital nº 1 – </w:t>
      </w:r>
      <w:r>
        <w:rPr>
          <w:sz w:val="24"/>
        </w:rPr>
        <w:t>TCDF PROCURADOR</w:t>
      </w:r>
      <w:r w:rsidR="00E848BD">
        <w:rPr>
          <w:sz w:val="24"/>
        </w:rPr>
        <w:t>,</w:t>
      </w:r>
      <w:r>
        <w:rPr>
          <w:sz w:val="24"/>
        </w:rPr>
        <w:t xml:space="preserve"> 18 de f</w:t>
      </w:r>
      <w:r w:rsidR="00E848BD">
        <w:rPr>
          <w:sz w:val="24"/>
        </w:rPr>
        <w:t>evereiro de 2020</w:t>
      </w:r>
      <w:r>
        <w:rPr>
          <w:sz w:val="24"/>
        </w:rPr>
        <w:t>.</w:t>
      </w:r>
    </w:p>
    <w:p w:rsidR="009E16E7" w:rsidRDefault="00337B80">
      <w:pPr>
        <w:spacing w:after="156"/>
      </w:pPr>
      <w:r>
        <w:t xml:space="preserve"> </w:t>
      </w:r>
    </w:p>
    <w:p w:rsidR="009E16E7" w:rsidRDefault="00337B80">
      <w:r>
        <w:t xml:space="preserve"> </w:t>
      </w:r>
    </w:p>
    <w:p w:rsidR="009E16E7" w:rsidRDefault="00337B80">
      <w:pPr>
        <w:ind w:right="54"/>
        <w:jc w:val="right"/>
      </w:pPr>
      <w:r>
        <w:t xml:space="preserve">____________________, _____ de ____________ </w:t>
      </w:r>
      <w:proofErr w:type="spellStart"/>
      <w:r>
        <w:t>de</w:t>
      </w:r>
      <w:proofErr w:type="spellEnd"/>
      <w:r>
        <w:t xml:space="preserve"> 202</w:t>
      </w:r>
      <w:r w:rsidR="00E848BD">
        <w:t>1</w:t>
      </w:r>
      <w:r>
        <w:t xml:space="preserve">.  </w:t>
      </w:r>
    </w:p>
    <w:p w:rsidR="009E16E7" w:rsidRDefault="00337B80">
      <w:pPr>
        <w:spacing w:after="155"/>
        <w:jc w:val="right"/>
      </w:pPr>
      <w:r>
        <w:t xml:space="preserve"> </w:t>
      </w:r>
    </w:p>
    <w:p w:rsidR="009E16E7" w:rsidRDefault="00337B80">
      <w:pPr>
        <w:spacing w:after="161"/>
        <w:jc w:val="right"/>
      </w:pPr>
      <w:r>
        <w:t xml:space="preserve"> </w:t>
      </w:r>
    </w:p>
    <w:p w:rsidR="009E16E7" w:rsidRDefault="00337B80">
      <w:pPr>
        <w:spacing w:after="93"/>
        <w:jc w:val="right"/>
      </w:pPr>
      <w:r>
        <w:t xml:space="preserve"> </w:t>
      </w:r>
    </w:p>
    <w:p w:rsidR="009E16E7" w:rsidRDefault="00337B80">
      <w:pPr>
        <w:spacing w:after="55"/>
        <w:ind w:left="10" w:right="47" w:hanging="10"/>
        <w:jc w:val="center"/>
      </w:pPr>
      <w:r>
        <w:t xml:space="preserve">_____________________________________ </w:t>
      </w:r>
    </w:p>
    <w:p w:rsidR="009E16E7" w:rsidRDefault="00337B80">
      <w:pPr>
        <w:spacing w:after="55"/>
        <w:ind w:left="10" w:right="50" w:hanging="10"/>
        <w:jc w:val="center"/>
      </w:pPr>
      <w:r>
        <w:t xml:space="preserve">Assinatura do Candidato </w:t>
      </w:r>
    </w:p>
    <w:sectPr w:rsidR="009E16E7">
      <w:pgSz w:w="11904" w:h="16838"/>
      <w:pgMar w:top="1440" w:right="1645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E7"/>
    <w:rsid w:val="00307C6B"/>
    <w:rsid w:val="00337B80"/>
    <w:rsid w:val="00515CA4"/>
    <w:rsid w:val="009E16E7"/>
    <w:rsid w:val="00A62B56"/>
    <w:rsid w:val="00E8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DD7A"/>
  <w15:docId w15:val="{D5E03921-F403-4645-8356-95CEEA1E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8"/>
      <w:ind w:right="6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Carvalho Ramos</dc:creator>
  <cp:keywords/>
  <cp:lastModifiedBy>Marcos Vinicius do Nascimento</cp:lastModifiedBy>
  <cp:revision>6</cp:revision>
  <dcterms:created xsi:type="dcterms:W3CDTF">2021-07-15T12:36:00Z</dcterms:created>
  <dcterms:modified xsi:type="dcterms:W3CDTF">2021-07-15T14:56:00Z</dcterms:modified>
</cp:coreProperties>
</file>